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90" w:rsidRPr="0021641A" w:rsidRDefault="00B52676" w:rsidP="0021641A">
      <w:pPr>
        <w:pStyle w:val="Standard"/>
        <w:jc w:val="center"/>
        <w:rPr>
          <w:lang w:val="ru-RU"/>
        </w:rPr>
      </w:pPr>
      <w:r>
        <w:rPr>
          <w:noProof/>
        </w:rPr>
        <w:pict>
          <v:shapetype id="_x0000_t202" coordsize="21600,21600" o:spt="202" path="m,l,21600r21600,l21600,xe">
            <v:stroke joinstyle="miter"/>
            <v:path gradientshapeok="t" o:connecttype="rect"/>
          </v:shapetype>
          <v:shape id="Надпись 2" o:spid="_x0000_s1027" type="#_x0000_t202" style="position:absolute;left:0;text-align:left;margin-left:391.1pt;margin-top:1.35pt;width:92.25pt;height:33.25pt;z-index:25165926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color="white">
            <v:textbox style="mso-fit-shape-to-text:t">
              <w:txbxContent>
                <w:p w:rsidR="00B67A95" w:rsidRDefault="00B67A95" w:rsidP="00B67A95">
                  <w:pPr>
                    <w:pStyle w:val="Standard"/>
                    <w:jc w:val="right"/>
                  </w:pPr>
                  <w:r>
                    <w:t xml:space="preserve">«В </w:t>
                  </w:r>
                  <w:proofErr w:type="spellStart"/>
                  <w:r>
                    <w:t>регистр</w:t>
                  </w:r>
                  <w:proofErr w:type="spellEnd"/>
                  <w:r>
                    <w:t>»</w:t>
                  </w:r>
                </w:p>
                <w:p w:rsidR="00B67A95" w:rsidRDefault="00B67A95"/>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5.5pt" filled="t">
            <v:fill color2="black"/>
            <v:imagedata r:id="rId6" o:title=""/>
          </v:shape>
        </w:pict>
      </w:r>
    </w:p>
    <w:p w:rsidR="00624190" w:rsidRPr="00FA2C75" w:rsidRDefault="00624190" w:rsidP="0037056B">
      <w:pPr>
        <w:pStyle w:val="5"/>
        <w:jc w:val="center"/>
        <w:rPr>
          <w:b w:val="0"/>
          <w:i w:val="0"/>
          <w:iCs w:val="0"/>
          <w:sz w:val="32"/>
          <w:szCs w:val="24"/>
        </w:rPr>
      </w:pPr>
      <w:r w:rsidRPr="00FA2C75">
        <w:rPr>
          <w:b w:val="0"/>
          <w:i w:val="0"/>
          <w:iCs w:val="0"/>
          <w:sz w:val="32"/>
          <w:szCs w:val="24"/>
        </w:rPr>
        <w:t>АДМИНИСТРАЦИЯ ГОРОДА ЮГОРСКА</w:t>
      </w:r>
    </w:p>
    <w:p w:rsidR="00624190" w:rsidRPr="00FA2C75" w:rsidRDefault="00624190" w:rsidP="0037056B">
      <w:pPr>
        <w:tabs>
          <w:tab w:val="left" w:pos="0"/>
        </w:tabs>
        <w:jc w:val="center"/>
        <w:rPr>
          <w:sz w:val="28"/>
          <w:szCs w:val="28"/>
        </w:rPr>
      </w:pPr>
      <w:r w:rsidRPr="00FA2C75">
        <w:rPr>
          <w:sz w:val="28"/>
          <w:szCs w:val="28"/>
        </w:rPr>
        <w:t xml:space="preserve">Ханты-Мансийского автономного округа – Югры </w:t>
      </w:r>
    </w:p>
    <w:p w:rsidR="00624190" w:rsidRPr="00FA2C75" w:rsidRDefault="00624190" w:rsidP="0037056B">
      <w:pPr>
        <w:jc w:val="center"/>
        <w:rPr>
          <w:sz w:val="36"/>
          <w:szCs w:val="36"/>
        </w:rPr>
      </w:pPr>
    </w:p>
    <w:p w:rsidR="00624190" w:rsidRDefault="009E6787" w:rsidP="0037056B">
      <w:pPr>
        <w:jc w:val="center"/>
        <w:rPr>
          <w:sz w:val="36"/>
          <w:szCs w:val="36"/>
        </w:rPr>
      </w:pPr>
      <w:r>
        <w:rPr>
          <w:sz w:val="36"/>
          <w:szCs w:val="36"/>
        </w:rPr>
        <w:t>ПОСТАНОВЛЕНИЕ</w:t>
      </w:r>
    </w:p>
    <w:p w:rsidR="00624190" w:rsidRPr="00FA2C75" w:rsidRDefault="00624190" w:rsidP="0037056B">
      <w:pPr>
        <w:jc w:val="center"/>
        <w:rPr>
          <w:sz w:val="36"/>
          <w:szCs w:val="36"/>
        </w:rPr>
      </w:pPr>
    </w:p>
    <w:p w:rsidR="00624190" w:rsidRDefault="00624190" w:rsidP="0037056B"/>
    <w:p w:rsidR="00624190" w:rsidRDefault="00B67A95" w:rsidP="0037056B">
      <w:pPr>
        <w:rPr>
          <w:sz w:val="24"/>
          <w:szCs w:val="24"/>
        </w:rPr>
      </w:pPr>
      <w:r>
        <w:rPr>
          <w:sz w:val="24"/>
          <w:szCs w:val="24"/>
        </w:rPr>
        <w:t>от_____________</w:t>
      </w:r>
      <w:r w:rsidR="00624190">
        <w:rPr>
          <w:sz w:val="24"/>
          <w:szCs w:val="24"/>
        </w:rPr>
        <w:t xml:space="preserve">                                                                                                                     № ______</w:t>
      </w:r>
    </w:p>
    <w:p w:rsidR="00624190" w:rsidRDefault="00624190" w:rsidP="0037056B">
      <w:pPr>
        <w:rPr>
          <w:sz w:val="24"/>
          <w:szCs w:val="24"/>
        </w:rPr>
      </w:pPr>
    </w:p>
    <w:p w:rsidR="00624190" w:rsidRDefault="00624190" w:rsidP="0037056B">
      <w:pPr>
        <w:rPr>
          <w:sz w:val="24"/>
          <w:szCs w:val="24"/>
        </w:rPr>
      </w:pPr>
    </w:p>
    <w:p w:rsidR="009E6787" w:rsidRDefault="009E6787" w:rsidP="0037056B">
      <w:pPr>
        <w:rPr>
          <w:sz w:val="24"/>
          <w:szCs w:val="24"/>
        </w:rPr>
      </w:pPr>
      <w:r>
        <w:rPr>
          <w:sz w:val="24"/>
          <w:szCs w:val="24"/>
        </w:rPr>
        <w:t xml:space="preserve">О внесении изменений </w:t>
      </w:r>
      <w:proofErr w:type="gramStart"/>
      <w:r>
        <w:rPr>
          <w:sz w:val="24"/>
          <w:szCs w:val="24"/>
        </w:rPr>
        <w:t>в</w:t>
      </w:r>
      <w:proofErr w:type="gramEnd"/>
    </w:p>
    <w:p w:rsidR="009E6787" w:rsidRDefault="009E6787" w:rsidP="0037056B">
      <w:pPr>
        <w:rPr>
          <w:sz w:val="24"/>
          <w:szCs w:val="24"/>
        </w:rPr>
      </w:pPr>
      <w:r>
        <w:rPr>
          <w:sz w:val="24"/>
          <w:szCs w:val="24"/>
        </w:rPr>
        <w:t>постановление администрации</w:t>
      </w:r>
    </w:p>
    <w:p w:rsidR="009E6787" w:rsidRDefault="009E6787" w:rsidP="0037056B">
      <w:pPr>
        <w:rPr>
          <w:sz w:val="24"/>
          <w:szCs w:val="24"/>
        </w:rPr>
      </w:pPr>
      <w:r>
        <w:rPr>
          <w:sz w:val="24"/>
          <w:szCs w:val="24"/>
        </w:rPr>
        <w:t>города Югорска от 05.07.2011 № 1448</w:t>
      </w:r>
    </w:p>
    <w:p w:rsidR="009E6787" w:rsidRDefault="009E6787" w:rsidP="009E6787">
      <w:pPr>
        <w:autoSpaceDE w:val="0"/>
        <w:autoSpaceDN w:val="0"/>
        <w:adjustRightInd w:val="0"/>
        <w:ind w:firstLine="708"/>
        <w:rPr>
          <w:sz w:val="24"/>
          <w:szCs w:val="24"/>
        </w:rPr>
      </w:pPr>
    </w:p>
    <w:p w:rsidR="009E6787" w:rsidRDefault="009E6787" w:rsidP="009E6787">
      <w:pPr>
        <w:autoSpaceDE w:val="0"/>
        <w:autoSpaceDN w:val="0"/>
        <w:adjustRightInd w:val="0"/>
        <w:ind w:firstLine="708"/>
        <w:rPr>
          <w:sz w:val="24"/>
          <w:szCs w:val="24"/>
        </w:rPr>
      </w:pPr>
    </w:p>
    <w:p w:rsidR="009E6787" w:rsidRPr="00655AF7" w:rsidRDefault="009E6787" w:rsidP="009E6787">
      <w:pPr>
        <w:autoSpaceDE w:val="0"/>
        <w:autoSpaceDN w:val="0"/>
        <w:adjustRightInd w:val="0"/>
        <w:ind w:firstLine="708"/>
        <w:rPr>
          <w:sz w:val="24"/>
          <w:szCs w:val="24"/>
        </w:rPr>
      </w:pPr>
    </w:p>
    <w:p w:rsidR="009E6787" w:rsidRPr="002F5587" w:rsidRDefault="009E6787" w:rsidP="009E6787">
      <w:pPr>
        <w:pStyle w:val="11"/>
        <w:ind w:firstLine="851"/>
        <w:rPr>
          <w:bCs/>
          <w:sz w:val="24"/>
          <w:szCs w:val="24"/>
        </w:rPr>
      </w:pPr>
      <w:r w:rsidRPr="002F5587">
        <w:rPr>
          <w:bCs/>
          <w:sz w:val="24"/>
          <w:szCs w:val="24"/>
        </w:rPr>
        <w:t>В целях совершенствования нормативного правового регулирования и мер по повышению эффективности использования бюджетных средств:</w:t>
      </w:r>
    </w:p>
    <w:p w:rsidR="009E6787" w:rsidRPr="00EF0602" w:rsidRDefault="009E6787" w:rsidP="009E6787">
      <w:pPr>
        <w:pStyle w:val="11"/>
        <w:ind w:firstLine="851"/>
        <w:rPr>
          <w:bCs/>
          <w:sz w:val="24"/>
          <w:szCs w:val="24"/>
        </w:rPr>
      </w:pPr>
      <w:r w:rsidRPr="006C35D0">
        <w:rPr>
          <w:sz w:val="24"/>
          <w:szCs w:val="24"/>
        </w:rPr>
        <w:t>1.</w:t>
      </w:r>
      <w:r>
        <w:rPr>
          <w:sz w:val="24"/>
          <w:szCs w:val="24"/>
        </w:rPr>
        <w:t xml:space="preserve"> Внести в постановление </w:t>
      </w:r>
      <w:r w:rsidRPr="002F5587">
        <w:rPr>
          <w:sz w:val="24"/>
          <w:szCs w:val="24"/>
        </w:rPr>
        <w:t>администрации города Югорска от 05.07.2011 № 1448</w:t>
      </w:r>
      <w:r>
        <w:rPr>
          <w:sz w:val="24"/>
          <w:szCs w:val="24"/>
        </w:rPr>
        <w:t xml:space="preserve"> </w:t>
      </w:r>
      <w:r>
        <w:rPr>
          <w:sz w:val="24"/>
          <w:szCs w:val="24"/>
        </w:rPr>
        <w:t xml:space="preserve">       </w:t>
      </w:r>
      <w:r>
        <w:rPr>
          <w:sz w:val="24"/>
          <w:szCs w:val="24"/>
        </w:rPr>
        <w:t xml:space="preserve">«О порядке формирования муниципального задания в отношении муниципальных учреждений города Югорска и финансового обеспечения выполнения муниципального задания» следующие </w:t>
      </w:r>
      <w:r w:rsidRPr="00EF0602">
        <w:rPr>
          <w:bCs/>
          <w:sz w:val="24"/>
          <w:szCs w:val="24"/>
        </w:rPr>
        <w:t>изменения:</w:t>
      </w:r>
    </w:p>
    <w:p w:rsidR="009E6787" w:rsidRPr="00EF0602" w:rsidRDefault="009E6787" w:rsidP="009E6787">
      <w:pPr>
        <w:pStyle w:val="11"/>
        <w:ind w:firstLine="851"/>
        <w:rPr>
          <w:bCs/>
          <w:sz w:val="24"/>
          <w:szCs w:val="24"/>
        </w:rPr>
      </w:pPr>
      <w:r w:rsidRPr="00EF0602">
        <w:rPr>
          <w:bCs/>
          <w:sz w:val="24"/>
          <w:szCs w:val="24"/>
        </w:rPr>
        <w:t>1.1. Пункт 3 признать утратившим силу.</w:t>
      </w:r>
    </w:p>
    <w:p w:rsidR="009E6787" w:rsidRPr="00EF0602" w:rsidRDefault="009E6787" w:rsidP="009E6787">
      <w:pPr>
        <w:pStyle w:val="11"/>
        <w:ind w:firstLine="851"/>
        <w:rPr>
          <w:bCs/>
          <w:sz w:val="24"/>
          <w:szCs w:val="24"/>
        </w:rPr>
      </w:pPr>
      <w:r w:rsidRPr="00EF0602">
        <w:rPr>
          <w:bCs/>
          <w:sz w:val="24"/>
          <w:szCs w:val="24"/>
        </w:rPr>
        <w:t xml:space="preserve">1.2. </w:t>
      </w:r>
      <w:proofErr w:type="gramStart"/>
      <w:r w:rsidRPr="00EF0602">
        <w:rPr>
          <w:bCs/>
          <w:sz w:val="24"/>
          <w:szCs w:val="24"/>
        </w:rPr>
        <w:t>В пункте 5 приложения 1 к постановлению слова «в муниципальное задание должны быть внесены изменения, которые утверждаются главным распорядителем средств бюджета города, администрацией города Югорска или органом администрации города Югорска, утвердившими муниципальное задание» заменить словами «влекущих за собой изменение муниципального задания, формируется новое муниципальное задание с корректировкой по показателям объема муниципального задания и (или) нормативных затрат, которое утверждается главным распорядителем</w:t>
      </w:r>
      <w:proofErr w:type="gramEnd"/>
      <w:r w:rsidRPr="00EF0602">
        <w:rPr>
          <w:bCs/>
          <w:sz w:val="24"/>
          <w:szCs w:val="24"/>
        </w:rPr>
        <w:t xml:space="preserve"> средств бюджета города, в ведении которого находится казенное учреждение города Югорска, либо администрацией города Югорска или органом администрации города Югорска, осуществляющим функции и полномочия учредителя бюджетного или автономного учреждения города Югорска».</w:t>
      </w:r>
    </w:p>
    <w:p w:rsidR="009E6787" w:rsidRPr="00EF0602" w:rsidRDefault="009E6787" w:rsidP="009E6787">
      <w:pPr>
        <w:pStyle w:val="11"/>
        <w:ind w:firstLine="851"/>
        <w:rPr>
          <w:bCs/>
          <w:sz w:val="24"/>
          <w:szCs w:val="24"/>
        </w:rPr>
      </w:pPr>
      <w:r w:rsidRPr="00EF0602">
        <w:rPr>
          <w:bCs/>
          <w:sz w:val="24"/>
          <w:szCs w:val="24"/>
        </w:rPr>
        <w:t>2. Настоящее постановление вступает в силу после его официального опубликования и распространяетс</w:t>
      </w:r>
      <w:r>
        <w:rPr>
          <w:bCs/>
          <w:sz w:val="24"/>
          <w:szCs w:val="24"/>
        </w:rPr>
        <w:t>я</w:t>
      </w:r>
      <w:r w:rsidRPr="00EF0602">
        <w:rPr>
          <w:bCs/>
          <w:sz w:val="24"/>
          <w:szCs w:val="24"/>
        </w:rPr>
        <w:t xml:space="preserve"> на правоотношения, возникшие с </w:t>
      </w:r>
      <w:r w:rsidR="00B52676">
        <w:rPr>
          <w:bCs/>
          <w:sz w:val="24"/>
          <w:szCs w:val="24"/>
        </w:rPr>
        <w:t>0</w:t>
      </w:r>
      <w:bookmarkStart w:id="0" w:name="_GoBack"/>
      <w:bookmarkEnd w:id="0"/>
      <w:r w:rsidRPr="00EF0602">
        <w:rPr>
          <w:bCs/>
          <w:sz w:val="24"/>
          <w:szCs w:val="24"/>
        </w:rPr>
        <w:t>1 января 2012 года.</w:t>
      </w:r>
    </w:p>
    <w:p w:rsidR="009E6787" w:rsidRPr="00EF0602" w:rsidRDefault="009E6787" w:rsidP="009E6787">
      <w:pPr>
        <w:pStyle w:val="11"/>
        <w:ind w:firstLine="851"/>
        <w:rPr>
          <w:bCs/>
          <w:sz w:val="24"/>
          <w:szCs w:val="24"/>
        </w:rPr>
      </w:pPr>
      <w:r>
        <w:rPr>
          <w:bCs/>
          <w:sz w:val="24"/>
          <w:szCs w:val="24"/>
        </w:rPr>
        <w:t>3</w:t>
      </w:r>
      <w:r>
        <w:rPr>
          <w:bCs/>
          <w:sz w:val="24"/>
          <w:szCs w:val="24"/>
        </w:rPr>
        <w:t>. </w:t>
      </w:r>
      <w:r w:rsidRPr="00EF0602">
        <w:rPr>
          <w:bCs/>
          <w:sz w:val="24"/>
          <w:szCs w:val="24"/>
        </w:rPr>
        <w:t>Опубликовать постановление в газете «Югорский вестник» и разместить на официальном сайте администрации города Югорска.</w:t>
      </w:r>
    </w:p>
    <w:p w:rsidR="009E6787" w:rsidRPr="00EF0602" w:rsidRDefault="009E6787" w:rsidP="009E6787">
      <w:pPr>
        <w:pStyle w:val="11"/>
        <w:ind w:firstLine="851"/>
        <w:rPr>
          <w:bCs/>
          <w:sz w:val="24"/>
          <w:szCs w:val="24"/>
        </w:rPr>
      </w:pPr>
      <w:r>
        <w:rPr>
          <w:bCs/>
          <w:sz w:val="24"/>
          <w:szCs w:val="24"/>
        </w:rPr>
        <w:t>4</w:t>
      </w:r>
      <w:r w:rsidRPr="00EF0602">
        <w:rPr>
          <w:bCs/>
          <w:sz w:val="24"/>
          <w:szCs w:val="24"/>
        </w:rPr>
        <w:t xml:space="preserve">. </w:t>
      </w:r>
      <w:proofErr w:type="gramStart"/>
      <w:r w:rsidRPr="00EF0602">
        <w:rPr>
          <w:bCs/>
          <w:sz w:val="24"/>
          <w:szCs w:val="24"/>
        </w:rPr>
        <w:t>Контроль за</w:t>
      </w:r>
      <w:proofErr w:type="gramEnd"/>
      <w:r w:rsidRPr="00EF0602">
        <w:rPr>
          <w:bCs/>
          <w:sz w:val="24"/>
          <w:szCs w:val="24"/>
        </w:rPr>
        <w:t xml:space="preserve"> выполнением постановления возложить на</w:t>
      </w:r>
      <w:r>
        <w:rPr>
          <w:bCs/>
          <w:sz w:val="24"/>
          <w:szCs w:val="24"/>
        </w:rPr>
        <w:t xml:space="preserve"> у</w:t>
      </w:r>
      <w:r>
        <w:rPr>
          <w:bCs/>
          <w:sz w:val="24"/>
          <w:szCs w:val="24"/>
        </w:rPr>
        <w:t>правление экономической политики (И.В.Грудцына)</w:t>
      </w:r>
      <w:r w:rsidRPr="00EF0602">
        <w:rPr>
          <w:bCs/>
          <w:sz w:val="24"/>
          <w:szCs w:val="24"/>
        </w:rPr>
        <w:t>.</w:t>
      </w:r>
    </w:p>
    <w:p w:rsidR="00624190" w:rsidRDefault="00624190" w:rsidP="009E6787">
      <w:pPr>
        <w:ind w:firstLine="851"/>
        <w:jc w:val="both"/>
        <w:rPr>
          <w:sz w:val="24"/>
          <w:szCs w:val="24"/>
        </w:rPr>
      </w:pPr>
    </w:p>
    <w:p w:rsidR="00B67A95" w:rsidRDefault="00B67A95" w:rsidP="009E6787">
      <w:pPr>
        <w:jc w:val="both"/>
        <w:rPr>
          <w:sz w:val="24"/>
          <w:szCs w:val="24"/>
        </w:rPr>
      </w:pPr>
    </w:p>
    <w:p w:rsidR="00B67A95" w:rsidRDefault="00B67A95" w:rsidP="00B67A95">
      <w:pPr>
        <w:ind w:firstLine="851"/>
        <w:jc w:val="both"/>
        <w:rPr>
          <w:sz w:val="24"/>
          <w:szCs w:val="24"/>
        </w:rPr>
      </w:pPr>
    </w:p>
    <w:p w:rsidR="00B67A95" w:rsidRDefault="00B67A95" w:rsidP="00B67A95">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B67A95" w:rsidRPr="00B67A95" w:rsidRDefault="0097636A" w:rsidP="00B67A95">
      <w:pPr>
        <w:jc w:val="both"/>
        <w:rPr>
          <w:b/>
          <w:sz w:val="24"/>
          <w:szCs w:val="24"/>
        </w:rPr>
      </w:pPr>
      <w:r>
        <w:rPr>
          <w:b/>
          <w:sz w:val="24"/>
          <w:szCs w:val="24"/>
        </w:rPr>
        <w:t xml:space="preserve">главы администрации города Югорска                                                                        </w:t>
      </w:r>
      <w:r w:rsidR="00B67A95">
        <w:rPr>
          <w:b/>
          <w:sz w:val="24"/>
          <w:szCs w:val="24"/>
        </w:rPr>
        <w:t xml:space="preserve"> С.Д. Голин</w:t>
      </w:r>
    </w:p>
    <w:sectPr w:rsidR="00B67A95" w:rsidRPr="00B67A95" w:rsidSect="00B67A95">
      <w:pgSz w:w="11906" w:h="16838"/>
      <w:pgMar w:top="39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257C7"/>
    <w:rsid w:val="001347D7"/>
    <w:rsid w:val="001356EA"/>
    <w:rsid w:val="00140D6B"/>
    <w:rsid w:val="0018017D"/>
    <w:rsid w:val="00184ECA"/>
    <w:rsid w:val="0021641A"/>
    <w:rsid w:val="00224E69"/>
    <w:rsid w:val="00285C61"/>
    <w:rsid w:val="00296E8C"/>
    <w:rsid w:val="002F5129"/>
    <w:rsid w:val="003403DF"/>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7026B"/>
    <w:rsid w:val="0097636A"/>
    <w:rsid w:val="009E6787"/>
    <w:rsid w:val="009F7184"/>
    <w:rsid w:val="00A33E61"/>
    <w:rsid w:val="00A471A4"/>
    <w:rsid w:val="00AB09E1"/>
    <w:rsid w:val="00AD29B5"/>
    <w:rsid w:val="00AD77E7"/>
    <w:rsid w:val="00AF75FC"/>
    <w:rsid w:val="00B14AF7"/>
    <w:rsid w:val="00B52676"/>
    <w:rsid w:val="00B67A95"/>
    <w:rsid w:val="00B753EC"/>
    <w:rsid w:val="00B91EF8"/>
    <w:rsid w:val="00BD7EE5"/>
    <w:rsid w:val="00C26832"/>
    <w:rsid w:val="00CE2A5A"/>
    <w:rsid w:val="00D01A38"/>
    <w:rsid w:val="00D6114D"/>
    <w:rsid w:val="00D6571C"/>
    <w:rsid w:val="00DD3187"/>
    <w:rsid w:val="00E864FB"/>
    <w:rsid w:val="00E91200"/>
    <w:rsid w:val="00EC794D"/>
    <w:rsid w:val="00ED117A"/>
    <w:rsid w:val="00EF19B1"/>
    <w:rsid w:val="00F52A75"/>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locked/>
    <w:rsid w:val="00B67A95"/>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hAnsi="Tahoma" w:cs="Tahoma"/>
      <w:sz w:val="16"/>
      <w:szCs w:val="16"/>
    </w:rPr>
  </w:style>
  <w:style w:type="character" w:customStyle="1" w:styleId="a4">
    <w:name w:val="Текст выноски Знак"/>
    <w:link w:val="a3"/>
    <w:uiPriority w:val="99"/>
    <w:semiHidden/>
    <w:locked/>
    <w:rsid w:val="0037056B"/>
    <w:rPr>
      <w:rFonts w:ascii="Tahoma" w:hAnsi="Tahoma" w:cs="Tahoma"/>
      <w:sz w:val="16"/>
      <w:szCs w:val="16"/>
      <w:lang w:eastAsia="ar-SA" w:bidi="ar-SA"/>
    </w:rPr>
  </w:style>
  <w:style w:type="paragraph" w:styleId="a5">
    <w:name w:val="List Paragraph"/>
    <w:basedOn w:val="a"/>
    <w:uiPriority w:val="99"/>
    <w:qFormat/>
    <w:rsid w:val="002F5129"/>
    <w:pPr>
      <w:ind w:left="720"/>
      <w:contextualSpacing/>
    </w:pPr>
  </w:style>
  <w:style w:type="paragraph" w:styleId="a6">
    <w:name w:val="Body Text Indent"/>
    <w:basedOn w:val="a"/>
    <w:link w:val="a7"/>
    <w:uiPriority w:val="99"/>
    <w:semiHidden/>
    <w:rsid w:val="002F5129"/>
    <w:pPr>
      <w:widowControl w:val="0"/>
      <w:ind w:firstLine="900"/>
      <w:jc w:val="both"/>
    </w:pPr>
    <w:rPr>
      <w:rFonts w:ascii="Arial" w:eastAsia="Calibri" w:hAnsi="Arial"/>
      <w:kern w:val="1"/>
      <w:szCs w:val="24"/>
    </w:rPr>
  </w:style>
  <w:style w:type="character" w:customStyle="1" w:styleId="a7">
    <w:name w:val="Основной текст с отступом Знак"/>
    <w:link w:val="a6"/>
    <w:uiPriority w:val="99"/>
    <w:semiHidden/>
    <w:locked/>
    <w:rsid w:val="002F5129"/>
    <w:rPr>
      <w:rFonts w:ascii="Arial" w:hAnsi="Arial" w:cs="Times New Roman"/>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0">
    <w:name w:val="Заголовок 1 Знак"/>
    <w:link w:val="1"/>
    <w:rsid w:val="00B67A95"/>
    <w:rPr>
      <w:rFonts w:ascii="Cambria" w:eastAsia="Times New Roman" w:hAnsi="Cambria" w:cs="Times New Roman"/>
      <w:b/>
      <w:bCs/>
      <w:kern w:val="32"/>
      <w:sz w:val="32"/>
      <w:szCs w:val="32"/>
      <w:lang w:eastAsia="ar-SA"/>
    </w:rPr>
  </w:style>
  <w:style w:type="paragraph" w:styleId="a8">
    <w:name w:val="Body Text"/>
    <w:basedOn w:val="a"/>
    <w:link w:val="a9"/>
    <w:uiPriority w:val="99"/>
    <w:unhideWhenUsed/>
    <w:rsid w:val="00B67A95"/>
    <w:pPr>
      <w:suppressAutoHyphens w:val="0"/>
      <w:spacing w:after="120"/>
    </w:pPr>
    <w:rPr>
      <w:lang w:eastAsia="ru-RU"/>
    </w:rPr>
  </w:style>
  <w:style w:type="character" w:customStyle="1" w:styleId="a9">
    <w:name w:val="Основной текст Знак"/>
    <w:link w:val="a8"/>
    <w:uiPriority w:val="99"/>
    <w:rsid w:val="00B67A95"/>
    <w:rPr>
      <w:rFonts w:ascii="Times New Roman" w:eastAsia="Times New Roman" w:hAnsi="Times New Roman"/>
      <w:sz w:val="20"/>
      <w:szCs w:val="20"/>
    </w:rPr>
  </w:style>
  <w:style w:type="paragraph" w:customStyle="1" w:styleId="32">
    <w:name w:val="Основной текст 32"/>
    <w:basedOn w:val="a"/>
    <w:rsid w:val="00B67A95"/>
    <w:pPr>
      <w:widowControl w:val="0"/>
      <w:spacing w:after="120"/>
    </w:pPr>
    <w:rPr>
      <w:rFonts w:eastAsia="Lucida Sans Unicode" w:cs="Tahoma"/>
      <w:color w:val="000000"/>
      <w:sz w:val="16"/>
      <w:szCs w:val="16"/>
      <w:lang w:val="en-US" w:eastAsia="en-US" w:bidi="en-US"/>
    </w:rPr>
  </w:style>
  <w:style w:type="paragraph" w:customStyle="1" w:styleId="11">
    <w:name w:val="Стиль1"/>
    <w:basedOn w:val="a"/>
    <w:rsid w:val="009E6787"/>
    <w:pPr>
      <w:suppressAutoHyphens w:val="0"/>
      <w:autoSpaceDE w:val="0"/>
      <w:autoSpaceDN w:val="0"/>
      <w:adjustRightInd w:val="0"/>
      <w:ind w:firstLine="540"/>
      <w:jc w:val="both"/>
    </w:pPr>
    <w:rPr>
      <w:rFonts w:eastAsia="Calibri"/>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309</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 </cp:lastModifiedBy>
  <cp:revision>10</cp:revision>
  <cp:lastPrinted>2012-04-18T10:58:00Z</cp:lastPrinted>
  <dcterms:created xsi:type="dcterms:W3CDTF">2011-11-15T08:57:00Z</dcterms:created>
  <dcterms:modified xsi:type="dcterms:W3CDTF">2012-04-18T10:59:00Z</dcterms:modified>
</cp:coreProperties>
</file>